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FD" w:rsidRDefault="00154646" w:rsidP="00985B73">
      <w:pPr>
        <w:pStyle w:val="Default"/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86922"/>
            <wp:effectExtent l="19050" t="0" r="3175" b="0"/>
            <wp:docPr id="2" name="Рисунок 1" descr="C:\Users\User\Documents\ScanTo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To\Document_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73" w:rsidRDefault="00985B73" w:rsidP="00985B73">
      <w:pPr>
        <w:pStyle w:val="Default"/>
        <w:ind w:firstLine="567"/>
        <w:jc w:val="center"/>
        <w:rPr>
          <w:b/>
          <w:sz w:val="28"/>
          <w:szCs w:val="28"/>
        </w:rPr>
      </w:pPr>
    </w:p>
    <w:p w:rsidR="00361B94" w:rsidRDefault="00361B94" w:rsidP="00985B73">
      <w:pPr>
        <w:pStyle w:val="Default"/>
        <w:ind w:firstLine="567"/>
        <w:jc w:val="center"/>
        <w:rPr>
          <w:b/>
          <w:sz w:val="28"/>
          <w:szCs w:val="28"/>
        </w:rPr>
      </w:pPr>
    </w:p>
    <w:p w:rsidR="00361B94" w:rsidRDefault="00361B94" w:rsidP="00985B73">
      <w:pPr>
        <w:pStyle w:val="Default"/>
        <w:ind w:firstLine="567"/>
        <w:jc w:val="center"/>
        <w:rPr>
          <w:b/>
          <w:sz w:val="28"/>
          <w:szCs w:val="28"/>
        </w:rPr>
      </w:pPr>
    </w:p>
    <w:p w:rsidR="00361B94" w:rsidRDefault="00361B94" w:rsidP="00985B73">
      <w:pPr>
        <w:pStyle w:val="Default"/>
        <w:ind w:firstLine="567"/>
        <w:jc w:val="center"/>
        <w:rPr>
          <w:b/>
          <w:sz w:val="28"/>
          <w:szCs w:val="28"/>
        </w:rPr>
      </w:pPr>
    </w:p>
    <w:p w:rsidR="00361B94" w:rsidRDefault="00361B94" w:rsidP="00985B73">
      <w:pPr>
        <w:pStyle w:val="Default"/>
        <w:ind w:firstLine="567"/>
        <w:jc w:val="center"/>
        <w:rPr>
          <w:b/>
          <w:sz w:val="28"/>
          <w:szCs w:val="28"/>
        </w:rPr>
      </w:pPr>
    </w:p>
    <w:p w:rsidR="00DB676C" w:rsidRPr="00985B73" w:rsidRDefault="00985B73" w:rsidP="00985B73">
      <w:pPr>
        <w:pStyle w:val="Default"/>
        <w:ind w:firstLine="567"/>
        <w:jc w:val="center"/>
        <w:rPr>
          <w:b/>
          <w:sz w:val="28"/>
          <w:szCs w:val="28"/>
        </w:rPr>
      </w:pPr>
      <w:r w:rsidRPr="00985B73">
        <w:rPr>
          <w:b/>
          <w:sz w:val="28"/>
          <w:szCs w:val="28"/>
        </w:rPr>
        <w:t>Порядок освоения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</w:t>
      </w:r>
      <w:r w:rsidRPr="00985B73">
        <w:rPr>
          <w:sz w:val="28"/>
          <w:szCs w:val="28"/>
        </w:rPr>
        <w:t xml:space="preserve"> </w:t>
      </w:r>
      <w:r w:rsidRPr="00985B73">
        <w:rPr>
          <w:b/>
          <w:sz w:val="28"/>
          <w:szCs w:val="28"/>
        </w:rPr>
        <w:t>муниципальном автономном дошкольном образовательном учреждении «Детский сад № 391</w:t>
      </w:r>
      <w:r>
        <w:rPr>
          <w:b/>
          <w:sz w:val="28"/>
          <w:szCs w:val="28"/>
        </w:rPr>
        <w:t xml:space="preserve"> комбинированного вида» </w:t>
      </w:r>
      <w:proofErr w:type="gramStart"/>
      <w:r w:rsidRPr="00985B73">
        <w:rPr>
          <w:b/>
          <w:sz w:val="28"/>
          <w:szCs w:val="28"/>
        </w:rPr>
        <w:t>Ново-Савиновского</w:t>
      </w:r>
      <w:proofErr w:type="gramEnd"/>
      <w:r w:rsidRPr="00985B73">
        <w:rPr>
          <w:b/>
          <w:sz w:val="28"/>
          <w:szCs w:val="28"/>
        </w:rPr>
        <w:t xml:space="preserve"> района Казани</w:t>
      </w:r>
    </w:p>
    <w:p w:rsidR="00DB676C" w:rsidRDefault="00DB676C" w:rsidP="00E06758">
      <w:pPr>
        <w:pStyle w:val="Default"/>
        <w:ind w:firstLine="567"/>
        <w:jc w:val="center"/>
        <w:rPr>
          <w:b/>
          <w:bCs/>
          <w:sz w:val="26"/>
          <w:szCs w:val="26"/>
        </w:rPr>
      </w:pPr>
    </w:p>
    <w:p w:rsidR="00A964FD" w:rsidRDefault="00A964FD" w:rsidP="00E06758">
      <w:pPr>
        <w:pStyle w:val="Default"/>
        <w:ind w:firstLine="567"/>
        <w:jc w:val="center"/>
        <w:rPr>
          <w:b/>
          <w:bCs/>
          <w:sz w:val="26"/>
          <w:szCs w:val="26"/>
        </w:rPr>
      </w:pPr>
    </w:p>
    <w:p w:rsidR="00E06758" w:rsidRPr="00E06758" w:rsidRDefault="00E06758" w:rsidP="00E06758">
      <w:pPr>
        <w:pStyle w:val="Default"/>
        <w:ind w:firstLine="567"/>
        <w:jc w:val="center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1. </w:t>
      </w:r>
      <w:r w:rsidRPr="00E06758">
        <w:rPr>
          <w:b/>
          <w:bCs/>
          <w:sz w:val="28"/>
          <w:szCs w:val="28"/>
        </w:rPr>
        <w:t>Общие положения</w:t>
      </w:r>
    </w:p>
    <w:p w:rsidR="00E06758" w:rsidRPr="00E06758" w:rsidRDefault="00E06758" w:rsidP="00E06758">
      <w:pPr>
        <w:pStyle w:val="Default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1.1. </w:t>
      </w:r>
      <w:proofErr w:type="gramStart"/>
      <w:r w:rsidR="00DB676C">
        <w:rPr>
          <w:sz w:val="28"/>
          <w:szCs w:val="28"/>
        </w:rPr>
        <w:t>Настоящий</w:t>
      </w:r>
      <w:r w:rsidRPr="00E06758">
        <w:rPr>
          <w:sz w:val="28"/>
          <w:szCs w:val="28"/>
        </w:rPr>
        <w:t xml:space="preserve"> </w:t>
      </w:r>
      <w:r w:rsidR="00DB676C">
        <w:rPr>
          <w:sz w:val="28"/>
          <w:szCs w:val="28"/>
        </w:rPr>
        <w:t>Порядок освоения</w:t>
      </w:r>
      <w:r w:rsidRPr="00E06758">
        <w:rPr>
          <w:sz w:val="28"/>
          <w:szCs w:val="28"/>
        </w:rPr>
        <w:t xml:space="preserve">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</w:t>
      </w:r>
      <w:r w:rsidR="00985B73" w:rsidRPr="00985B73">
        <w:rPr>
          <w:sz w:val="28"/>
          <w:szCs w:val="28"/>
        </w:rPr>
        <w:t xml:space="preserve"> </w:t>
      </w:r>
      <w:r w:rsidR="00985B73" w:rsidRPr="00E06758">
        <w:rPr>
          <w:sz w:val="28"/>
          <w:szCs w:val="28"/>
        </w:rPr>
        <w:t>(далее</w:t>
      </w:r>
      <w:r w:rsidR="00985B73">
        <w:rPr>
          <w:sz w:val="28"/>
          <w:szCs w:val="28"/>
        </w:rPr>
        <w:t xml:space="preserve"> –</w:t>
      </w:r>
      <w:r w:rsidR="00985B73" w:rsidRPr="00E06758">
        <w:rPr>
          <w:sz w:val="28"/>
          <w:szCs w:val="28"/>
        </w:rPr>
        <w:t xml:space="preserve"> </w:t>
      </w:r>
      <w:r w:rsidR="00985B73">
        <w:rPr>
          <w:sz w:val="28"/>
          <w:szCs w:val="28"/>
        </w:rPr>
        <w:t>Порядок</w:t>
      </w:r>
      <w:r w:rsidR="00985B73" w:rsidRPr="00E06758">
        <w:rPr>
          <w:sz w:val="28"/>
          <w:szCs w:val="28"/>
        </w:rPr>
        <w:t>)</w:t>
      </w:r>
      <w:r w:rsidRPr="00E06758">
        <w:rPr>
          <w:sz w:val="28"/>
          <w:szCs w:val="28"/>
        </w:rPr>
        <w:t xml:space="preserve">, преподаваемых в </w:t>
      </w:r>
      <w:r w:rsidR="00985B73">
        <w:rPr>
          <w:sz w:val="28"/>
          <w:szCs w:val="28"/>
        </w:rPr>
        <w:t>муниципальном автономном дошкольном образовательном учреждении «Детский сад</w:t>
      </w:r>
      <w:r w:rsidR="00985B73" w:rsidRPr="00E06758">
        <w:rPr>
          <w:sz w:val="28"/>
          <w:szCs w:val="28"/>
        </w:rPr>
        <w:t xml:space="preserve"> №</w:t>
      </w:r>
      <w:r w:rsidR="00985B73">
        <w:rPr>
          <w:sz w:val="28"/>
          <w:szCs w:val="28"/>
        </w:rPr>
        <w:t xml:space="preserve"> 391 комбинированного вида»</w:t>
      </w:r>
      <w:r w:rsidR="00985B73" w:rsidRPr="00E06758">
        <w:rPr>
          <w:sz w:val="28"/>
          <w:szCs w:val="28"/>
        </w:rPr>
        <w:t xml:space="preserve"> </w:t>
      </w:r>
      <w:r w:rsidR="00985B73">
        <w:rPr>
          <w:sz w:val="28"/>
          <w:szCs w:val="28"/>
        </w:rPr>
        <w:t>Ново-Савиновского</w:t>
      </w:r>
      <w:r w:rsidR="00985B73" w:rsidRPr="00E06758">
        <w:rPr>
          <w:sz w:val="28"/>
          <w:szCs w:val="28"/>
        </w:rPr>
        <w:t xml:space="preserve"> района </w:t>
      </w:r>
      <w:r w:rsidR="00985B73">
        <w:rPr>
          <w:sz w:val="28"/>
          <w:szCs w:val="28"/>
        </w:rPr>
        <w:t xml:space="preserve">Казани (далее – МАДОУ «Детский сад № 391») </w:t>
      </w:r>
      <w:r w:rsidR="00DB676C">
        <w:rPr>
          <w:sz w:val="28"/>
          <w:szCs w:val="28"/>
        </w:rPr>
        <w:t>разработан</w:t>
      </w:r>
      <w:r w:rsidRPr="00E06758">
        <w:rPr>
          <w:sz w:val="28"/>
          <w:szCs w:val="28"/>
        </w:rPr>
        <w:t xml:space="preserve"> на основании Федерального закона </w:t>
      </w:r>
      <w:r w:rsidR="00985B73" w:rsidRPr="00E06758">
        <w:rPr>
          <w:sz w:val="28"/>
          <w:szCs w:val="28"/>
        </w:rPr>
        <w:t>от 29.12.2012 г.</w:t>
      </w:r>
      <w:r w:rsidR="00985B73">
        <w:rPr>
          <w:sz w:val="28"/>
          <w:szCs w:val="28"/>
        </w:rPr>
        <w:t xml:space="preserve"> </w:t>
      </w:r>
      <w:r w:rsidRPr="00E06758">
        <w:rPr>
          <w:sz w:val="28"/>
          <w:szCs w:val="28"/>
        </w:rPr>
        <w:t>№ 273-ФЗ «Об образовании в Российской Федерации»</w:t>
      </w:r>
      <w:r w:rsidR="0039590D">
        <w:rPr>
          <w:sz w:val="28"/>
          <w:szCs w:val="28"/>
        </w:rPr>
        <w:t xml:space="preserve"> </w:t>
      </w:r>
      <w:r w:rsidR="0039590D">
        <w:rPr>
          <w:sz w:val="26"/>
          <w:szCs w:val="26"/>
        </w:rPr>
        <w:t>(ред. от</w:t>
      </w:r>
      <w:proofErr w:type="gramEnd"/>
      <w:r w:rsidR="0039590D">
        <w:rPr>
          <w:sz w:val="26"/>
          <w:szCs w:val="26"/>
        </w:rPr>
        <w:t xml:space="preserve"> </w:t>
      </w:r>
      <w:r w:rsidR="00846B1B">
        <w:rPr>
          <w:sz w:val="28"/>
          <w:szCs w:val="28"/>
        </w:rPr>
        <w:t>11.06.2021 г. № 170</w:t>
      </w:r>
      <w:r w:rsidR="0039590D">
        <w:rPr>
          <w:sz w:val="26"/>
          <w:szCs w:val="26"/>
        </w:rPr>
        <w:t>-ФЗ)</w:t>
      </w:r>
      <w:r w:rsidRPr="00E06758">
        <w:rPr>
          <w:sz w:val="28"/>
          <w:szCs w:val="28"/>
        </w:rPr>
        <w:t>, а также в соответствии с Уставом</w:t>
      </w:r>
      <w:r w:rsidR="00985B73" w:rsidRPr="00985B73">
        <w:rPr>
          <w:sz w:val="28"/>
          <w:szCs w:val="28"/>
        </w:rPr>
        <w:t xml:space="preserve"> </w:t>
      </w:r>
      <w:r w:rsidR="0039590D">
        <w:rPr>
          <w:sz w:val="28"/>
          <w:szCs w:val="28"/>
        </w:rPr>
        <w:t xml:space="preserve">МАДОУ «Детский сад  </w:t>
      </w:r>
      <w:r w:rsidR="00985B73">
        <w:rPr>
          <w:sz w:val="28"/>
          <w:szCs w:val="28"/>
        </w:rPr>
        <w:t>№ 391»</w:t>
      </w:r>
      <w:r w:rsidRPr="00E06758">
        <w:rPr>
          <w:sz w:val="28"/>
          <w:szCs w:val="28"/>
        </w:rPr>
        <w:t xml:space="preserve">. </w:t>
      </w:r>
    </w:p>
    <w:p w:rsidR="00E06758" w:rsidRPr="00E06758" w:rsidRDefault="00E06758" w:rsidP="00E06758">
      <w:pPr>
        <w:pStyle w:val="Default"/>
        <w:spacing w:after="34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1.2. </w:t>
      </w:r>
      <w:r w:rsidR="00DB676C">
        <w:rPr>
          <w:sz w:val="28"/>
          <w:szCs w:val="28"/>
        </w:rPr>
        <w:t>Настоящий</w:t>
      </w:r>
      <w:r w:rsidRPr="00E06758">
        <w:rPr>
          <w:sz w:val="28"/>
          <w:szCs w:val="28"/>
        </w:rPr>
        <w:t xml:space="preserve"> </w:t>
      </w:r>
      <w:r w:rsidR="00DB676C">
        <w:rPr>
          <w:sz w:val="28"/>
          <w:szCs w:val="28"/>
        </w:rPr>
        <w:t>Порядок</w:t>
      </w:r>
      <w:r w:rsidRPr="00E06758">
        <w:rPr>
          <w:sz w:val="28"/>
          <w:szCs w:val="28"/>
        </w:rPr>
        <w:t xml:space="preserve"> регламентирует освоение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>
        <w:rPr>
          <w:sz w:val="28"/>
          <w:szCs w:val="28"/>
        </w:rPr>
        <w:t>МАДОУ «Детский сад         № 391»</w:t>
      </w:r>
      <w:r w:rsidRPr="00E06758">
        <w:rPr>
          <w:sz w:val="28"/>
          <w:szCs w:val="28"/>
        </w:rPr>
        <w:t xml:space="preserve">. </w:t>
      </w:r>
    </w:p>
    <w:p w:rsidR="00E06758" w:rsidRPr="00E06758" w:rsidRDefault="00E06758" w:rsidP="00E06758">
      <w:pPr>
        <w:pStyle w:val="Default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>1.3. В соответствии с пунктом 6 части 1 статьи 34 Федерального закона от 29.12.2012</w:t>
      </w:r>
      <w:r w:rsidR="00DB676C">
        <w:rPr>
          <w:sz w:val="28"/>
          <w:szCs w:val="28"/>
        </w:rPr>
        <w:t xml:space="preserve"> г.</w:t>
      </w:r>
      <w:r w:rsidRPr="00E06758">
        <w:rPr>
          <w:sz w:val="28"/>
          <w:szCs w:val="28"/>
        </w:rPr>
        <w:t xml:space="preserve"> № 273-ФЗ «Об образовании в Российской Федерации» обучающиеся имеют право на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деятельность. </w:t>
      </w:r>
    </w:p>
    <w:p w:rsidR="00E06758" w:rsidRPr="00E06758" w:rsidRDefault="00E06758" w:rsidP="00E06758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1.4. Действие настоящего </w:t>
      </w:r>
      <w:r w:rsidR="00DB676C">
        <w:rPr>
          <w:sz w:val="28"/>
          <w:szCs w:val="28"/>
        </w:rPr>
        <w:t>Порядка</w:t>
      </w:r>
      <w:r w:rsidRPr="00E06758">
        <w:rPr>
          <w:sz w:val="28"/>
          <w:szCs w:val="28"/>
        </w:rPr>
        <w:t xml:space="preserve"> распространяется на все случаи, предусмотренные подпунктом 6 пункта 1 статьи 34 Федерального закона от 29.12.2012 № 273-ФЗ «Об образовании в Российской Федерации», и регулирует организацию и осуществление образовательной деятельности по освоению учебных программ за рамками основной программы. </w:t>
      </w:r>
    </w:p>
    <w:p w:rsidR="00E06758" w:rsidRPr="00E06758" w:rsidRDefault="00E06758" w:rsidP="00E06758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1.5. </w:t>
      </w:r>
      <w:r w:rsidR="00DB676C">
        <w:rPr>
          <w:sz w:val="28"/>
          <w:szCs w:val="28"/>
        </w:rPr>
        <w:t>Настоящий</w:t>
      </w:r>
      <w:r w:rsidRPr="00E06758">
        <w:rPr>
          <w:sz w:val="28"/>
          <w:szCs w:val="28"/>
        </w:rPr>
        <w:t xml:space="preserve"> </w:t>
      </w:r>
      <w:r w:rsidR="00DB676C">
        <w:rPr>
          <w:sz w:val="28"/>
          <w:szCs w:val="28"/>
        </w:rPr>
        <w:t>Порядок</w:t>
      </w:r>
      <w:r w:rsidRPr="00E06758">
        <w:rPr>
          <w:sz w:val="28"/>
          <w:szCs w:val="28"/>
        </w:rPr>
        <w:t xml:space="preserve"> имеет </w:t>
      </w:r>
      <w:r w:rsidR="00DB676C">
        <w:rPr>
          <w:sz w:val="28"/>
          <w:szCs w:val="28"/>
        </w:rPr>
        <w:t>цель</w:t>
      </w:r>
      <w:r w:rsidRPr="00E06758">
        <w:rPr>
          <w:sz w:val="28"/>
          <w:szCs w:val="28"/>
        </w:rPr>
        <w:t xml:space="preserve"> </w:t>
      </w:r>
      <w:r w:rsidR="00DB676C">
        <w:rPr>
          <w:sz w:val="28"/>
          <w:szCs w:val="28"/>
        </w:rPr>
        <w:t>обеспечения</w:t>
      </w:r>
      <w:r w:rsidRPr="00E06758">
        <w:rPr>
          <w:sz w:val="28"/>
          <w:szCs w:val="28"/>
        </w:rPr>
        <w:t xml:space="preserve"> активного личного участия обучающихся в формировании своей образовательной траектории в освоении программ предметов, курсов, дисциплин, в том числе и на базе других образовательных организаций. </w:t>
      </w:r>
    </w:p>
    <w:p w:rsidR="00E06758" w:rsidRPr="00E06758" w:rsidRDefault="00E06758" w:rsidP="00E06758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1.6. </w:t>
      </w:r>
      <w:r w:rsidR="00DB676C">
        <w:rPr>
          <w:sz w:val="28"/>
          <w:szCs w:val="28"/>
        </w:rPr>
        <w:t>Настоящий</w:t>
      </w:r>
      <w:r w:rsidRPr="00E06758">
        <w:rPr>
          <w:sz w:val="28"/>
          <w:szCs w:val="28"/>
        </w:rPr>
        <w:t xml:space="preserve"> </w:t>
      </w:r>
      <w:r w:rsidR="00DB676C">
        <w:rPr>
          <w:sz w:val="28"/>
          <w:szCs w:val="28"/>
        </w:rPr>
        <w:t>Порядок</w:t>
      </w:r>
      <w:r w:rsidRPr="00E06758">
        <w:rPr>
          <w:sz w:val="28"/>
          <w:szCs w:val="28"/>
        </w:rPr>
        <w:t xml:space="preserve"> распространяется также на лиц</w:t>
      </w:r>
      <w:r w:rsidR="00DB676C">
        <w:rPr>
          <w:sz w:val="28"/>
          <w:szCs w:val="28"/>
        </w:rPr>
        <w:t>а</w:t>
      </w:r>
      <w:r w:rsidRPr="00E06758">
        <w:rPr>
          <w:sz w:val="28"/>
          <w:szCs w:val="28"/>
        </w:rPr>
        <w:t xml:space="preserve"> с ограниченными возможностями здоровья, которые изъявили желание осваивать наряду с учебными предметами, курсами, дисциплинами (модулями), входящими в </w:t>
      </w:r>
      <w:r w:rsidR="00DB676C">
        <w:rPr>
          <w:sz w:val="28"/>
          <w:szCs w:val="28"/>
        </w:rPr>
        <w:t>образовательную</w:t>
      </w:r>
      <w:r w:rsidRPr="00E06758">
        <w:rPr>
          <w:sz w:val="28"/>
          <w:szCs w:val="28"/>
        </w:rPr>
        <w:t xml:space="preserve"> </w:t>
      </w:r>
      <w:r w:rsidR="00DB676C">
        <w:rPr>
          <w:sz w:val="28"/>
          <w:szCs w:val="28"/>
        </w:rPr>
        <w:t>программу</w:t>
      </w:r>
      <w:r w:rsidRPr="00E06758">
        <w:rPr>
          <w:sz w:val="28"/>
          <w:szCs w:val="28"/>
        </w:rPr>
        <w:t xml:space="preserve"> </w:t>
      </w:r>
      <w:r w:rsidR="00DB676C">
        <w:rPr>
          <w:sz w:val="28"/>
          <w:szCs w:val="28"/>
        </w:rPr>
        <w:t>дошкольного</w:t>
      </w:r>
      <w:r w:rsidRPr="00E06758">
        <w:rPr>
          <w:sz w:val="28"/>
          <w:szCs w:val="28"/>
        </w:rPr>
        <w:t xml:space="preserve"> </w:t>
      </w:r>
      <w:r w:rsidRPr="00E06758">
        <w:rPr>
          <w:sz w:val="28"/>
          <w:szCs w:val="28"/>
        </w:rPr>
        <w:lastRenderedPageBreak/>
        <w:t xml:space="preserve">образования, любые другие учебные программы, курсы, дисциплины (модули), преподаваемые в </w:t>
      </w:r>
      <w:r>
        <w:rPr>
          <w:sz w:val="28"/>
          <w:szCs w:val="28"/>
        </w:rPr>
        <w:t>МАДОУ «Детский сад № 391»</w:t>
      </w:r>
      <w:r w:rsidRPr="00E06758">
        <w:rPr>
          <w:sz w:val="28"/>
          <w:szCs w:val="28"/>
        </w:rPr>
        <w:t xml:space="preserve">. </w:t>
      </w:r>
    </w:p>
    <w:p w:rsidR="00E06758" w:rsidRPr="00E06758" w:rsidRDefault="00E06758" w:rsidP="00E06758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1.7. Выбор обучающимися конкретных учебных предметов, курсов, дисциплин (модулей) осуществляется в соответствии с установленной процедурой в установленные сроки. </w:t>
      </w:r>
    </w:p>
    <w:p w:rsidR="00E06758" w:rsidRPr="00E06758" w:rsidRDefault="00E06758" w:rsidP="00E06758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1.8. </w:t>
      </w:r>
      <w:proofErr w:type="gramStart"/>
      <w:r w:rsidRPr="00E06758">
        <w:rPr>
          <w:sz w:val="28"/>
          <w:szCs w:val="28"/>
        </w:rPr>
        <w:t xml:space="preserve">Обучающиеся, осваивающие основную образовательную программу </w:t>
      </w:r>
      <w:r w:rsidR="00DB676C">
        <w:rPr>
          <w:sz w:val="28"/>
          <w:szCs w:val="28"/>
        </w:rPr>
        <w:t>дошкольного образования</w:t>
      </w:r>
      <w:r w:rsidRPr="00E06758">
        <w:rPr>
          <w:sz w:val="28"/>
          <w:szCs w:val="28"/>
        </w:rPr>
        <w:t xml:space="preserve">, вправе осваивать другие учебные предметы, курсы, дисциплины (модули) в очной, </w:t>
      </w:r>
      <w:proofErr w:type="spellStart"/>
      <w:r w:rsidRPr="00E06758">
        <w:rPr>
          <w:sz w:val="28"/>
          <w:szCs w:val="28"/>
        </w:rPr>
        <w:t>очно-заочной</w:t>
      </w:r>
      <w:proofErr w:type="spellEnd"/>
      <w:r w:rsidRPr="00E06758">
        <w:rPr>
          <w:sz w:val="28"/>
          <w:szCs w:val="28"/>
        </w:rPr>
        <w:t xml:space="preserve"> и заочной формах.</w:t>
      </w:r>
      <w:proofErr w:type="gramEnd"/>
      <w:r w:rsidRPr="00E06758">
        <w:rPr>
          <w:sz w:val="28"/>
          <w:szCs w:val="28"/>
        </w:rPr>
        <w:t xml:space="preserve"> Форма обучения по конкретным учебным предметам, курсам, дисциплинам (модулям) определяется родителями (законными представителями) </w:t>
      </w:r>
      <w:proofErr w:type="gramStart"/>
      <w:r w:rsidRPr="00E06758">
        <w:rPr>
          <w:sz w:val="28"/>
          <w:szCs w:val="28"/>
        </w:rPr>
        <w:t>обучающихся</w:t>
      </w:r>
      <w:proofErr w:type="gramEnd"/>
      <w:r w:rsidRPr="00E06758">
        <w:rPr>
          <w:sz w:val="28"/>
          <w:szCs w:val="28"/>
        </w:rPr>
        <w:t xml:space="preserve">. </w:t>
      </w:r>
    </w:p>
    <w:p w:rsidR="00E06758" w:rsidRPr="00E06758" w:rsidRDefault="00E06758" w:rsidP="00E06758">
      <w:pPr>
        <w:pStyle w:val="Default"/>
        <w:ind w:firstLine="567"/>
        <w:jc w:val="both"/>
        <w:rPr>
          <w:sz w:val="28"/>
          <w:szCs w:val="28"/>
        </w:rPr>
      </w:pPr>
      <w:r w:rsidRPr="00E06758">
        <w:rPr>
          <w:sz w:val="28"/>
          <w:szCs w:val="28"/>
        </w:rPr>
        <w:t xml:space="preserve">1.9. При реализации других учебных предметов, курсов, дисциплин (модулей) педагогические работники </w:t>
      </w:r>
      <w:r>
        <w:rPr>
          <w:sz w:val="28"/>
          <w:szCs w:val="28"/>
        </w:rPr>
        <w:t>МАДОУ «Детский сад № 391»</w:t>
      </w:r>
      <w:r w:rsidRPr="00E06758">
        <w:rPr>
          <w:sz w:val="28"/>
          <w:szCs w:val="28"/>
        </w:rPr>
        <w:t xml:space="preserve"> используют различные технологии, в том числе технологии дистанционного обучения. </w:t>
      </w:r>
    </w:p>
    <w:p w:rsidR="00E06758" w:rsidRPr="00E06758" w:rsidRDefault="00E06758" w:rsidP="00E0675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Организация освоения учебных предметов за рамками основной программы</w:t>
      </w:r>
    </w:p>
    <w:p w:rsidR="00E06758" w:rsidRPr="00E06758" w:rsidRDefault="00E06758" w:rsidP="00E06758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2.1. Обучающиеся, осваивающие основную образовательную программу 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образования 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E06758">
        <w:rPr>
          <w:rFonts w:ascii="Times New Roman" w:hAnsi="Times New Roman" w:cs="Times New Roman"/>
          <w:sz w:val="28"/>
          <w:szCs w:val="28"/>
        </w:rPr>
        <w:t>МАДОУ «Детский сад № 391»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>в очной форме вправе осваивать учебные предметы, курсы, дисциплины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 xml:space="preserve"> (модули) по дополнительным 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>образовательным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>/общеразвивающим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программам </w:t>
      </w:r>
      <w:r w:rsidRPr="00E06758">
        <w:rPr>
          <w:rFonts w:ascii="Times New Roman" w:hAnsi="Times New Roman" w:cs="Times New Roman"/>
          <w:sz w:val="28"/>
          <w:szCs w:val="28"/>
        </w:rPr>
        <w:t>МАДОУ «Детский сад № 391»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образовательными потребностями каждого обучающегося. </w:t>
      </w:r>
    </w:p>
    <w:p w:rsidR="00E06758" w:rsidRPr="00E06758" w:rsidRDefault="00E06758" w:rsidP="00E06758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Главным условием приема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обучение по 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>допол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 xml:space="preserve">нительным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образовательным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>/общеразвивающим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 возможность изучения других учебных предметов, курсов, дисциплин (модулей) без ущерба для основной общеобразовательной программы; соблюдение гигиенических требований к максимальной величине недельной образовательной нагрузки. </w:t>
      </w:r>
    </w:p>
    <w:p w:rsidR="00E06758" w:rsidRPr="00E06758" w:rsidRDefault="00E06758" w:rsidP="00E067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2.3. Процедура выбора </w:t>
      </w:r>
      <w:proofErr w:type="gramStart"/>
      <w:r w:rsidRPr="00E0675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предметов, курсов, дисциплин (модулей) включает следующие этапы: </w:t>
      </w:r>
    </w:p>
    <w:p w:rsidR="00E06758" w:rsidRDefault="00E06758" w:rsidP="00E067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53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>разработка в организации, осуществляющей образовательную деятельность, перечня «Предметы и курс</w:t>
      </w:r>
      <w:r>
        <w:rPr>
          <w:rFonts w:ascii="Times New Roman" w:hAnsi="Times New Roman" w:cs="Times New Roman"/>
          <w:color w:val="000000"/>
          <w:sz w:val="28"/>
          <w:szCs w:val="28"/>
        </w:rPr>
        <w:t>ы, изучаемые по выбору» (далее –  Перечень); обеспечение знакомства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и их родителей (законных представителей) с Перечнем; </w:t>
      </w:r>
    </w:p>
    <w:p w:rsidR="00E06758" w:rsidRDefault="00E06758" w:rsidP="00E067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53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выбор </w:t>
      </w:r>
      <w:proofErr w:type="gramStart"/>
      <w:r w:rsidRPr="00E0675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конкретных д</w:t>
      </w:r>
      <w:r>
        <w:rPr>
          <w:rFonts w:ascii="Times New Roman" w:hAnsi="Times New Roman" w:cs="Times New Roman"/>
          <w:color w:val="000000"/>
          <w:sz w:val="28"/>
          <w:szCs w:val="28"/>
        </w:rPr>
        <w:t>исциплин из Перечня в срок до 1 ок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тября каждого учебного года; </w:t>
      </w:r>
    </w:p>
    <w:p w:rsidR="00E06758" w:rsidRPr="00E06758" w:rsidRDefault="00E06758" w:rsidP="00E0675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53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педагогов: составление расписания, согласование при необходимости работы разновозрастных групп. </w:t>
      </w:r>
    </w:p>
    <w:p w:rsidR="00E06758" w:rsidRPr="00E06758" w:rsidRDefault="00E06758" w:rsidP="00E06758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2.4. Основанием для зачисления на </w:t>
      </w:r>
      <w:proofErr w:type="gramStart"/>
      <w:r w:rsidRPr="00E06758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по другим учебным программам, курсам, дисциплинам (модулям), преподаваемым в организации, осуществляющей образовательную деятельность, является заявление родителей (законных представителей) обу</w:t>
      </w:r>
      <w:r>
        <w:rPr>
          <w:rFonts w:ascii="Times New Roman" w:hAnsi="Times New Roman" w:cs="Times New Roman"/>
          <w:color w:val="000000"/>
          <w:sz w:val="28"/>
          <w:szCs w:val="28"/>
        </w:rPr>
        <w:t>чающихся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06758" w:rsidRPr="00E06758" w:rsidRDefault="00E06758" w:rsidP="00E06758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2.5. Сроки подачи </w:t>
      </w:r>
      <w:r w:rsidR="003F7FF5"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заявлений </w:t>
      </w:r>
      <w:r w:rsidR="003F7FF5">
        <w:rPr>
          <w:rFonts w:ascii="Times New Roman" w:hAnsi="Times New Roman" w:cs="Times New Roman"/>
          <w:color w:val="000000"/>
          <w:sz w:val="28"/>
          <w:szCs w:val="28"/>
        </w:rPr>
        <w:t>родителями обучающих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ся устанавливаются </w:t>
      </w:r>
      <w:r w:rsidR="003F7FF5" w:rsidRPr="003F7FF5">
        <w:rPr>
          <w:rFonts w:ascii="Times New Roman" w:hAnsi="Times New Roman" w:cs="Times New Roman"/>
          <w:sz w:val="28"/>
          <w:szCs w:val="28"/>
        </w:rPr>
        <w:t>МАДОУ «Детский сад № 391»</w:t>
      </w:r>
      <w:r w:rsidR="003F7FF5">
        <w:rPr>
          <w:sz w:val="28"/>
          <w:szCs w:val="28"/>
        </w:rPr>
        <w:t xml:space="preserve"> 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ежегодно, исходя из имеющихся возможностей и потребностей обучающихся. </w:t>
      </w:r>
    </w:p>
    <w:p w:rsidR="00E06758" w:rsidRPr="00E06758" w:rsidRDefault="00E06758" w:rsidP="00E06758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>2.6. Прием на обучение офор</w:t>
      </w:r>
      <w:r w:rsidR="003F7FF5">
        <w:rPr>
          <w:rFonts w:ascii="Times New Roman" w:hAnsi="Times New Roman" w:cs="Times New Roman"/>
          <w:color w:val="000000"/>
          <w:sz w:val="28"/>
          <w:szCs w:val="28"/>
        </w:rPr>
        <w:t xml:space="preserve">мляется приказом заведующего </w:t>
      </w:r>
      <w:r w:rsidR="003F7FF5" w:rsidRPr="003F7FF5">
        <w:rPr>
          <w:rFonts w:ascii="Times New Roman" w:hAnsi="Times New Roman" w:cs="Times New Roman"/>
          <w:sz w:val="28"/>
          <w:szCs w:val="28"/>
        </w:rPr>
        <w:t>МАДОУ «Детский сад № 391»</w:t>
      </w:r>
      <w:r w:rsidR="003F7FF5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5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после приема документов. </w:t>
      </w:r>
    </w:p>
    <w:p w:rsidR="00E06758" w:rsidRPr="00E06758" w:rsidRDefault="00E06758" w:rsidP="000D4FA0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758">
        <w:rPr>
          <w:rFonts w:ascii="Times New Roman" w:hAnsi="Times New Roman" w:cs="Times New Roman"/>
          <w:color w:val="000000"/>
          <w:sz w:val="28"/>
          <w:szCs w:val="28"/>
        </w:rPr>
        <w:t>2.7. Занятия по другим учебным предметам, курсам, дисциплина</w:t>
      </w:r>
      <w:r w:rsidR="003F7FF5">
        <w:rPr>
          <w:rFonts w:ascii="Times New Roman" w:hAnsi="Times New Roman" w:cs="Times New Roman"/>
          <w:color w:val="000000"/>
          <w:sz w:val="28"/>
          <w:szCs w:val="28"/>
        </w:rPr>
        <w:t>м (модулям) проводятся</w:t>
      </w:r>
      <w:r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в группе, индивидуально. </w:t>
      </w:r>
    </w:p>
    <w:p w:rsidR="00E06758" w:rsidRPr="00E06758" w:rsidRDefault="000D4FA0" w:rsidP="00E06758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E06758"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. Прием на </w:t>
      </w:r>
      <w:proofErr w:type="gramStart"/>
      <w:r w:rsidR="00E06758" w:rsidRPr="00E06758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="00E06758"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 по другим учебным предметам производится при наличии свободных мест. </w:t>
      </w:r>
    </w:p>
    <w:p w:rsidR="003F7FF5" w:rsidRPr="003F7FF5" w:rsidRDefault="000D4FA0" w:rsidP="003F7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</w:t>
      </w:r>
      <w:r w:rsidR="00E06758" w:rsidRPr="00E06758">
        <w:rPr>
          <w:rFonts w:ascii="Times New Roman" w:hAnsi="Times New Roman" w:cs="Times New Roman"/>
          <w:color w:val="000000"/>
          <w:sz w:val="28"/>
          <w:szCs w:val="28"/>
        </w:rPr>
        <w:t xml:space="preserve">. При освоении других учебных предметов, курсов, дисциплин (модулей) обучающиеся могут осваивать часть программы или программу в полном объеме. </w:t>
      </w:r>
    </w:p>
    <w:p w:rsidR="003F7FF5" w:rsidRPr="003F7FF5" w:rsidRDefault="000D4FA0" w:rsidP="003F7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</w:t>
      </w:r>
      <w:r w:rsidR="003F7FF5"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. 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(законные представители) без включения в основной состав. </w:t>
      </w:r>
    </w:p>
    <w:p w:rsidR="003F7FF5" w:rsidRPr="003F7FF5" w:rsidRDefault="003F7FF5" w:rsidP="003F7FF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F7F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Особенности организации освоения учебных предметов в других образовательных организациях</w:t>
      </w:r>
    </w:p>
    <w:p w:rsidR="003F7FF5" w:rsidRPr="003F7FF5" w:rsidRDefault="003F7FF5" w:rsidP="003F7FF5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FF5">
        <w:rPr>
          <w:rFonts w:ascii="Times New Roman" w:hAnsi="Times New Roman" w:cs="Times New Roman"/>
          <w:color w:val="000000"/>
          <w:sz w:val="28"/>
          <w:szCs w:val="28"/>
        </w:rPr>
        <w:t>3.1. Настоящее Положение также регулирует процедуру организации и осуществления образовательной деятельности по освоению обучающимися наряду с учебными предметами, курсами, дисциплинами (модуля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>ми), входящими в образовательную программу</w:t>
      </w: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дошкольного</w:t>
      </w: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образования, любые другие учебные программы, курсы, дисциплины (модули), в том числе и на базе других образовательных организаций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 Другие организации), а также порядок их зачета. </w:t>
      </w:r>
    </w:p>
    <w:p w:rsidR="003F7FF5" w:rsidRPr="003F7FF5" w:rsidRDefault="003F7FF5" w:rsidP="003F7FF5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FF5">
        <w:rPr>
          <w:rFonts w:ascii="Times New Roman" w:hAnsi="Times New Roman" w:cs="Times New Roman"/>
          <w:color w:val="000000"/>
          <w:sz w:val="28"/>
          <w:szCs w:val="28"/>
        </w:rPr>
        <w:t>3.2. При организации и осуществлении образовательной деятельности по освоению обучающимися наряду с учебными предметами, курсами, дисциплинами (модуля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>ми), входящими в образовательную программу</w:t>
      </w: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дошкольного</w:t>
      </w: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образования, любых других учебных программ, курсов, дисциплин (модулей) возможно пользование в порядке, </w:t>
      </w:r>
      <w:r w:rsidR="000D4FA0">
        <w:rPr>
          <w:rFonts w:ascii="Times New Roman" w:hAnsi="Times New Roman" w:cs="Times New Roman"/>
          <w:color w:val="000000"/>
          <w:sz w:val="28"/>
          <w:szCs w:val="28"/>
        </w:rPr>
        <w:t>установленном локальными актами</w:t>
      </w: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 лечебно-оздоровительной инфраструктуры, объектов культуры, объектов спорта других образовательных организаций. </w:t>
      </w:r>
    </w:p>
    <w:p w:rsidR="003F7FF5" w:rsidRPr="003F7FF5" w:rsidRDefault="003F7FF5" w:rsidP="003F7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3.3. Процедура выбора </w:t>
      </w:r>
      <w:proofErr w:type="gramStart"/>
      <w:r w:rsidRPr="003F7FF5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предметов, курсов, дисциплин (модулей) для изучения в другой организации включает: </w:t>
      </w:r>
    </w:p>
    <w:p w:rsidR="003F7FF5" w:rsidRDefault="003F7FF5" w:rsidP="003F7FF5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51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FF5">
        <w:rPr>
          <w:rFonts w:ascii="Times New Roman" w:hAnsi="Times New Roman" w:cs="Times New Roman"/>
          <w:color w:val="000000"/>
          <w:sz w:val="28"/>
          <w:szCs w:val="28"/>
        </w:rPr>
        <w:t>создание в организации, осуществляющей образовательную деятельность, базы данных «Предметы и курсы, изучаемые по выбору в других ор</w:t>
      </w:r>
      <w:r>
        <w:rPr>
          <w:rFonts w:ascii="Times New Roman" w:hAnsi="Times New Roman" w:cs="Times New Roman"/>
          <w:color w:val="000000"/>
          <w:sz w:val="28"/>
          <w:szCs w:val="28"/>
        </w:rPr>
        <w:t>ганизациях»</w:t>
      </w: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B676C" w:rsidRDefault="00DB676C" w:rsidP="00DB676C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51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</w:t>
      </w:r>
      <w:r w:rsidR="003F7FF5"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 (законных представителей)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="003F7FF5"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с аннотированным перечнем «Предметы и курсы, изучаемые по выбору в Других организациях»; </w:t>
      </w:r>
    </w:p>
    <w:p w:rsidR="00DB676C" w:rsidRDefault="003F7FF5" w:rsidP="00DB676C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51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6C">
        <w:rPr>
          <w:rFonts w:ascii="Times New Roman" w:hAnsi="Times New Roman" w:cs="Times New Roman"/>
          <w:color w:val="000000"/>
          <w:sz w:val="28"/>
          <w:szCs w:val="28"/>
        </w:rPr>
        <w:t xml:space="preserve">выбор </w:t>
      </w:r>
      <w:r w:rsidR="00DB676C">
        <w:rPr>
          <w:rFonts w:ascii="Times New Roman" w:hAnsi="Times New Roman" w:cs="Times New Roman"/>
          <w:color w:val="000000"/>
          <w:sz w:val="28"/>
          <w:szCs w:val="28"/>
        </w:rPr>
        <w:t>родителями (законными представителями) обучающих</w:t>
      </w:r>
      <w:r w:rsidRPr="00DB676C">
        <w:rPr>
          <w:rFonts w:ascii="Times New Roman" w:hAnsi="Times New Roman" w:cs="Times New Roman"/>
          <w:color w:val="000000"/>
          <w:sz w:val="28"/>
          <w:szCs w:val="28"/>
        </w:rPr>
        <w:t xml:space="preserve">ся конкретных дисциплин из перечня «Предметы и курсы, изучаемые по выбору в других организациях»; </w:t>
      </w:r>
    </w:p>
    <w:p w:rsidR="003F7FF5" w:rsidRPr="00DB676C" w:rsidRDefault="003F7FF5" w:rsidP="00DB676C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51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6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организация обучения в других организациях регламентируется документами организации, осуществляющей образовательную деятельность. </w:t>
      </w:r>
    </w:p>
    <w:p w:rsidR="003F7FF5" w:rsidRPr="00E06758" w:rsidRDefault="003F7FF5" w:rsidP="00B80B45">
      <w:pPr>
        <w:autoSpaceDE w:val="0"/>
        <w:autoSpaceDN w:val="0"/>
        <w:adjustRightInd w:val="0"/>
        <w:spacing w:after="3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FF5">
        <w:rPr>
          <w:rFonts w:ascii="Times New Roman" w:hAnsi="Times New Roman" w:cs="Times New Roman"/>
          <w:color w:val="000000"/>
          <w:sz w:val="28"/>
          <w:szCs w:val="28"/>
        </w:rPr>
        <w:t xml:space="preserve">3.4. Другая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Факт такого ознакомления фиксируется в заявлении о приеме и заверяется личной подписью поступающего и (или) родителей (законных представителей) ребенка. </w:t>
      </w:r>
    </w:p>
    <w:p w:rsidR="00B80B45" w:rsidRDefault="00B80B45" w:rsidP="00B80B45">
      <w:pPr>
        <w:pStyle w:val="Default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Заключительные положения</w:t>
      </w:r>
    </w:p>
    <w:p w:rsidR="00B80B45" w:rsidRDefault="00B80B45" w:rsidP="00B80B4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Вопросы, не урегулированные настоящим Порядком, подлежат урегулированию в соответствии с действующим законодательством РФ, Уставом МАДОУ «Детский сад № 391» и иными локальными нормативными актами МАДОУ «Детский сад № 391». </w:t>
      </w:r>
    </w:p>
    <w:p w:rsidR="00B80B45" w:rsidRDefault="00B80B45" w:rsidP="00B80B4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Настоящий Порядок  действует до принятия нового Порядка.</w:t>
      </w:r>
    </w:p>
    <w:p w:rsidR="00A442A2" w:rsidRDefault="00A442A2"/>
    <w:sectPr w:rsidR="00A442A2" w:rsidSect="00A4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2244"/>
    <w:multiLevelType w:val="hybridMultilevel"/>
    <w:tmpl w:val="70BC5F2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2892622"/>
    <w:multiLevelType w:val="hybridMultilevel"/>
    <w:tmpl w:val="60621C7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603542"/>
    <w:multiLevelType w:val="hybridMultilevel"/>
    <w:tmpl w:val="87B494BE"/>
    <w:lvl w:ilvl="0" w:tplc="DF7C59CE">
      <w:numFmt w:val="bullet"/>
      <w:lvlText w:val=""/>
      <w:lvlJc w:val="left"/>
      <w:pPr>
        <w:ind w:left="1647" w:hanging="10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C863A7E"/>
    <w:multiLevelType w:val="hybridMultilevel"/>
    <w:tmpl w:val="F8B02640"/>
    <w:lvl w:ilvl="0" w:tplc="410E3378">
      <w:numFmt w:val="bullet"/>
      <w:lvlText w:val=""/>
      <w:lvlJc w:val="left"/>
      <w:pPr>
        <w:ind w:left="1695" w:hanging="112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758"/>
    <w:rsid w:val="000D4FA0"/>
    <w:rsid w:val="00154646"/>
    <w:rsid w:val="002809D8"/>
    <w:rsid w:val="00361B94"/>
    <w:rsid w:val="0039590D"/>
    <w:rsid w:val="003F7FF5"/>
    <w:rsid w:val="006A5E4B"/>
    <w:rsid w:val="007E7F65"/>
    <w:rsid w:val="00846B1B"/>
    <w:rsid w:val="00864D36"/>
    <w:rsid w:val="00985B73"/>
    <w:rsid w:val="009B20EF"/>
    <w:rsid w:val="00A442A2"/>
    <w:rsid w:val="00A964FD"/>
    <w:rsid w:val="00B80B45"/>
    <w:rsid w:val="00D54EB2"/>
    <w:rsid w:val="00DB676C"/>
    <w:rsid w:val="00E06758"/>
    <w:rsid w:val="00F9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67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06758"/>
    <w:pPr>
      <w:ind w:left="720"/>
      <w:contextualSpacing/>
    </w:pPr>
  </w:style>
  <w:style w:type="paragraph" w:styleId="a4">
    <w:name w:val="Normal (Web)"/>
    <w:basedOn w:val="a"/>
    <w:rsid w:val="0098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10</cp:revision>
  <cp:lastPrinted>2021-10-18T12:52:00Z</cp:lastPrinted>
  <dcterms:created xsi:type="dcterms:W3CDTF">2021-09-12T14:14:00Z</dcterms:created>
  <dcterms:modified xsi:type="dcterms:W3CDTF">2021-11-09T13:01:00Z</dcterms:modified>
</cp:coreProperties>
</file>